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265D" w14:textId="77777777" w:rsidR="00704EE3" w:rsidRPr="003E3F63" w:rsidRDefault="00775FFE" w:rsidP="003E3F63">
      <w:pPr>
        <w:spacing w:line="276" w:lineRule="auto"/>
        <w:jc w:val="both"/>
        <w:rPr>
          <w:rFonts w:ascii="Times New Roman" w:hAnsi="Times New Roman"/>
          <w:b/>
        </w:rPr>
      </w:pPr>
      <w:r w:rsidRPr="003E3F63">
        <w:rPr>
          <w:rFonts w:ascii="Times New Roman" w:hAnsi="Times New Roman"/>
          <w:b/>
        </w:rPr>
        <w:t>Más represión sin sentido, d</w:t>
      </w:r>
      <w:r w:rsidR="00A337A6" w:rsidRPr="003E3F63">
        <w:rPr>
          <w:rFonts w:ascii="Times New Roman" w:hAnsi="Times New Roman"/>
          <w:b/>
        </w:rPr>
        <w:t>el</w:t>
      </w:r>
      <w:r w:rsidR="00704EE3" w:rsidRPr="003E3F63">
        <w:rPr>
          <w:rFonts w:ascii="Times New Roman" w:hAnsi="Times New Roman"/>
          <w:b/>
        </w:rPr>
        <w:t xml:space="preserve"> Operativo Rastrillo</w:t>
      </w:r>
      <w:r w:rsidR="00A337A6" w:rsidRPr="003E3F63">
        <w:rPr>
          <w:rFonts w:ascii="Times New Roman" w:hAnsi="Times New Roman"/>
          <w:b/>
        </w:rPr>
        <w:t xml:space="preserve"> al </w:t>
      </w:r>
      <w:r w:rsidRPr="003E3F63">
        <w:rPr>
          <w:rFonts w:ascii="Times New Roman" w:hAnsi="Times New Roman"/>
          <w:b/>
        </w:rPr>
        <w:t xml:space="preserve">Mega Operativo. </w:t>
      </w:r>
      <w:r w:rsidR="00C1086A" w:rsidRPr="003E3F63">
        <w:rPr>
          <w:rFonts w:ascii="Times New Roman" w:hAnsi="Times New Roman"/>
          <w:b/>
        </w:rPr>
        <w:t xml:space="preserve"> </w:t>
      </w:r>
    </w:p>
    <w:p w14:paraId="4E6C947A" w14:textId="77777777" w:rsidR="00704EE3" w:rsidRPr="00A966B8" w:rsidRDefault="00704EE3" w:rsidP="003E3F63">
      <w:pPr>
        <w:spacing w:line="276" w:lineRule="auto"/>
        <w:jc w:val="both"/>
        <w:rPr>
          <w:rFonts w:ascii="Times New Roman" w:hAnsi="Times New Roman"/>
        </w:rPr>
      </w:pPr>
    </w:p>
    <w:p w14:paraId="3688EC3B" w14:textId="4CD821DF" w:rsidR="00C1086A" w:rsidRDefault="00775FFE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En el </w:t>
      </w:r>
      <w:r w:rsidR="00C1086A" w:rsidRPr="00A966B8">
        <w:rPr>
          <w:rFonts w:ascii="Times New Roman" w:hAnsi="Times New Roman"/>
        </w:rPr>
        <w:t>Mega Operativo (antes llamado Operativo Rastrillo) desar</w:t>
      </w:r>
      <w:r w:rsidR="00984042">
        <w:rPr>
          <w:rFonts w:ascii="Times New Roman" w:hAnsi="Times New Roman"/>
        </w:rPr>
        <w:t>rollado en la Delegación Coyoacá</w:t>
      </w:r>
      <w:r w:rsidR="00C1086A" w:rsidRPr="00A966B8">
        <w:rPr>
          <w:rFonts w:ascii="Times New Roman" w:hAnsi="Times New Roman"/>
        </w:rPr>
        <w:t>n y Tlalpan entre el miércoles 13 y la ma</w:t>
      </w:r>
      <w:r w:rsidR="00984042">
        <w:rPr>
          <w:rFonts w:ascii="Times New Roman" w:hAnsi="Times New Roman"/>
        </w:rPr>
        <w:t>drugada del 21 de enero del 2016</w:t>
      </w:r>
      <w:r w:rsidR="00C1086A" w:rsidRPr="00A966B8">
        <w:rPr>
          <w:rFonts w:ascii="Times New Roman" w:hAnsi="Times New Roman"/>
        </w:rPr>
        <w:t xml:space="preserve"> fueron desplegados </w:t>
      </w:r>
      <w:r w:rsidR="00C1086A" w:rsidRPr="00A966B8">
        <w:rPr>
          <w:rStyle w:val="textosingle"/>
          <w:rFonts w:ascii="Times New Roman" w:eastAsia="Times New Roman" w:hAnsi="Times New Roman" w:cs="Times New Roman"/>
        </w:rPr>
        <w:t xml:space="preserve">mil 514 elementos de las policías metropolitana, de Proximidad, Tránsito y Bancaria e Industrial (PBI), apoyados por 96 vehículos </w:t>
      </w:r>
      <w:r w:rsidR="006048F9">
        <w:rPr>
          <w:rStyle w:val="textosingle"/>
          <w:rFonts w:ascii="Times New Roman" w:eastAsia="Times New Roman" w:hAnsi="Times New Roman" w:cs="Times New Roman"/>
        </w:rPr>
        <w:t>policiacos. En total fueron detenidas</w:t>
      </w:r>
      <w:r w:rsidR="00C1086A" w:rsidRPr="00A966B8">
        <w:rPr>
          <w:rStyle w:val="textosingle"/>
          <w:rFonts w:ascii="Times New Roman" w:eastAsia="Times New Roman" w:hAnsi="Times New Roman" w:cs="Times New Roman"/>
        </w:rPr>
        <w:t xml:space="preserve"> </w:t>
      </w:r>
      <w:r w:rsidR="006048F9">
        <w:rPr>
          <w:rFonts w:ascii="Times New Roman" w:eastAsia="Times New Roman" w:hAnsi="Times New Roman" w:cs="Times New Roman"/>
        </w:rPr>
        <w:t>86 personas presentando 76 al juez cívico y remitiendo</w:t>
      </w:r>
      <w:r w:rsidR="00C1086A" w:rsidRPr="00A966B8">
        <w:rPr>
          <w:rFonts w:ascii="Times New Roman" w:eastAsia="Times New Roman" w:hAnsi="Times New Roman" w:cs="Times New Roman"/>
        </w:rPr>
        <w:t xml:space="preserve"> 10 al MP. </w:t>
      </w:r>
      <w:r w:rsidR="006048F9">
        <w:rPr>
          <w:rFonts w:ascii="Times New Roman" w:eastAsia="Times New Roman" w:hAnsi="Times New Roman" w:cs="Times New Roman"/>
        </w:rPr>
        <w:t>Este despliegue muestra que la seguridad que propone este</w:t>
      </w:r>
      <w:r w:rsidR="00A966B8">
        <w:rPr>
          <w:rFonts w:ascii="Times New Roman" w:eastAsia="Times New Roman" w:hAnsi="Times New Roman" w:cs="Times New Roman"/>
        </w:rPr>
        <w:t xml:space="preserve"> gobierno </w:t>
      </w:r>
      <w:r w:rsidR="006048F9">
        <w:rPr>
          <w:rFonts w:ascii="Times New Roman" w:eastAsia="Times New Roman" w:hAnsi="Times New Roman" w:cs="Times New Roman"/>
        </w:rPr>
        <w:t xml:space="preserve">de “izquierda” </w:t>
      </w:r>
      <w:r w:rsidR="00A966B8">
        <w:rPr>
          <w:rFonts w:ascii="Times New Roman" w:eastAsia="Times New Roman" w:hAnsi="Times New Roman" w:cs="Times New Roman"/>
        </w:rPr>
        <w:t>es a base de represión</w:t>
      </w:r>
      <w:r>
        <w:rPr>
          <w:rFonts w:ascii="Times New Roman" w:eastAsia="Times New Roman" w:hAnsi="Times New Roman" w:cs="Times New Roman"/>
        </w:rPr>
        <w:t>, intimidación e ilegalidad.</w:t>
      </w:r>
    </w:p>
    <w:p w14:paraId="3DDB5A17" w14:textId="77777777" w:rsidR="00A966B8" w:rsidRPr="00A966B8" w:rsidRDefault="00A966B8" w:rsidP="003E3F63">
      <w:pPr>
        <w:spacing w:line="276" w:lineRule="auto"/>
        <w:jc w:val="both"/>
        <w:rPr>
          <w:rFonts w:ascii="Times New Roman" w:hAnsi="Times New Roman"/>
        </w:rPr>
      </w:pPr>
    </w:p>
    <w:p w14:paraId="231C0936" w14:textId="5702FD92" w:rsidR="00E40F01" w:rsidRDefault="00E40F01" w:rsidP="003E3F63">
      <w:pPr>
        <w:spacing w:line="276" w:lineRule="auto"/>
        <w:jc w:val="both"/>
        <w:rPr>
          <w:rFonts w:ascii="Times New Roman" w:hAnsi="Times New Roman"/>
        </w:rPr>
      </w:pPr>
      <w:r w:rsidRPr="00A966B8">
        <w:rPr>
          <w:rFonts w:ascii="Times New Roman" w:hAnsi="Times New Roman"/>
        </w:rPr>
        <w:t>El</w:t>
      </w:r>
      <w:r w:rsidR="00A966B8">
        <w:rPr>
          <w:rFonts w:ascii="Times New Roman" w:hAnsi="Times New Roman"/>
        </w:rPr>
        <w:t xml:space="preserve"> día </w:t>
      </w:r>
      <w:r w:rsidR="00775FFE">
        <w:rPr>
          <w:rFonts w:ascii="Times New Roman" w:hAnsi="Times New Roman"/>
        </w:rPr>
        <w:t xml:space="preserve">de hoy </w:t>
      </w:r>
      <w:r w:rsidR="00A966B8">
        <w:rPr>
          <w:rFonts w:ascii="Times New Roman" w:hAnsi="Times New Roman"/>
        </w:rPr>
        <w:t>21 de enero</w:t>
      </w:r>
      <w:r w:rsidRPr="00A966B8">
        <w:rPr>
          <w:rFonts w:ascii="Times New Roman" w:hAnsi="Times New Roman"/>
        </w:rPr>
        <w:t>, a partir de las 1</w:t>
      </w:r>
      <w:r w:rsidR="00C1086A" w:rsidRPr="00A966B8">
        <w:rPr>
          <w:rFonts w:ascii="Times New Roman" w:hAnsi="Times New Roman"/>
        </w:rPr>
        <w:t>2</w:t>
      </w:r>
      <w:r w:rsidR="00775FFE">
        <w:rPr>
          <w:rFonts w:ascii="Times New Roman" w:hAnsi="Times New Roman"/>
        </w:rPr>
        <w:t>:</w:t>
      </w:r>
      <w:r w:rsidRPr="00A966B8">
        <w:rPr>
          <w:rFonts w:ascii="Times New Roman" w:hAnsi="Times New Roman"/>
        </w:rPr>
        <w:t>30 de la mañana arribaron a la cal</w:t>
      </w:r>
      <w:r w:rsidR="006048F9">
        <w:rPr>
          <w:rFonts w:ascii="Times New Roman" w:hAnsi="Times New Roman"/>
        </w:rPr>
        <w:t xml:space="preserve">le </w:t>
      </w:r>
      <w:proofErr w:type="spellStart"/>
      <w:r w:rsidR="006048F9">
        <w:rPr>
          <w:rFonts w:ascii="Times New Roman" w:hAnsi="Times New Roman"/>
        </w:rPr>
        <w:t>Xochiapan</w:t>
      </w:r>
      <w:proofErr w:type="spellEnd"/>
      <w:r w:rsidR="006048F9">
        <w:rPr>
          <w:rFonts w:ascii="Times New Roman" w:hAnsi="Times New Roman"/>
        </w:rPr>
        <w:t>, en Santo Domingo, Coyoacán, má</w:t>
      </w:r>
      <w:r w:rsidR="00704EE3" w:rsidRPr="00A966B8">
        <w:rPr>
          <w:rFonts w:ascii="Times New Roman" w:hAnsi="Times New Roman"/>
        </w:rPr>
        <w:t xml:space="preserve">s de 100 granaderos de la SSP a bordo de las patrullas </w:t>
      </w:r>
      <w:proofErr w:type="spellStart"/>
      <w:r w:rsidR="00775FFE">
        <w:rPr>
          <w:rFonts w:ascii="Times New Roman" w:hAnsi="Times New Roman"/>
        </w:rPr>
        <w:t>Núm</w:t>
      </w:r>
      <w:proofErr w:type="spellEnd"/>
      <w:r w:rsidR="00775FFE">
        <w:rPr>
          <w:rFonts w:ascii="Times New Roman" w:hAnsi="Times New Roman"/>
        </w:rPr>
        <w:t>: (   )</w:t>
      </w:r>
      <w:r w:rsidR="00704EE3" w:rsidRPr="00A966B8">
        <w:rPr>
          <w:rFonts w:ascii="Times New Roman" w:hAnsi="Times New Roman"/>
        </w:rPr>
        <w:t xml:space="preserve"> </w:t>
      </w:r>
      <w:r w:rsidR="00A966B8">
        <w:rPr>
          <w:rFonts w:ascii="Times New Roman" w:hAnsi="Times New Roman"/>
        </w:rPr>
        <w:t>y</w:t>
      </w:r>
      <w:r w:rsidR="00704EE3" w:rsidRPr="00A966B8">
        <w:rPr>
          <w:rFonts w:ascii="Times New Roman" w:hAnsi="Times New Roman"/>
        </w:rPr>
        <w:t xml:space="preserve"> con </w:t>
      </w:r>
      <w:r w:rsidR="00A966B8">
        <w:rPr>
          <w:rFonts w:ascii="Times New Roman" w:hAnsi="Times New Roman"/>
        </w:rPr>
        <w:t>su prepotencia</w:t>
      </w:r>
      <w:r w:rsidR="00704EE3" w:rsidRPr="00A966B8">
        <w:rPr>
          <w:rFonts w:ascii="Times New Roman" w:hAnsi="Times New Roman"/>
        </w:rPr>
        <w:t xml:space="preserve"> </w:t>
      </w:r>
      <w:r w:rsidR="00A966B8">
        <w:rPr>
          <w:rFonts w:ascii="Times New Roman" w:hAnsi="Times New Roman"/>
        </w:rPr>
        <w:t xml:space="preserve">característica </w:t>
      </w:r>
      <w:r w:rsidR="00A337A6" w:rsidRPr="00A966B8">
        <w:rPr>
          <w:rFonts w:ascii="Times New Roman" w:hAnsi="Times New Roman"/>
        </w:rPr>
        <w:t>remitieron al corralón 4 coches particulares que se encontraban estacionado</w:t>
      </w:r>
      <w:r w:rsidR="006048F9">
        <w:rPr>
          <w:rFonts w:ascii="Times New Roman" w:hAnsi="Times New Roman"/>
        </w:rPr>
        <w:t xml:space="preserve">s afuera de un taller mecánico en proceso de compostura. </w:t>
      </w:r>
      <w:r w:rsidR="00A337A6" w:rsidRPr="00A966B8">
        <w:rPr>
          <w:rFonts w:ascii="Times New Roman" w:hAnsi="Times New Roman"/>
        </w:rPr>
        <w:t>Vecinas y vecinos de la calle salieron a increpar a los policías los cuales sin presentar una orden de presentación</w:t>
      </w:r>
      <w:r w:rsidR="00A966B8">
        <w:rPr>
          <w:rFonts w:ascii="Times New Roman" w:hAnsi="Times New Roman"/>
        </w:rPr>
        <w:t xml:space="preserve"> o den</w:t>
      </w:r>
      <w:r w:rsidR="00615490">
        <w:rPr>
          <w:rFonts w:ascii="Times New Roman" w:hAnsi="Times New Roman"/>
        </w:rPr>
        <w:t>uncia desplegaron su “operativo”</w:t>
      </w:r>
      <w:r w:rsidR="00A966B8">
        <w:rPr>
          <w:rFonts w:ascii="Times New Roman" w:hAnsi="Times New Roman"/>
        </w:rPr>
        <w:t xml:space="preserve"> deteniendo 4 “peligrosos” automóviles. </w:t>
      </w:r>
    </w:p>
    <w:p w14:paraId="059A22D4" w14:textId="77777777" w:rsidR="00A966B8" w:rsidRPr="00A966B8" w:rsidRDefault="00A966B8" w:rsidP="003E3F63">
      <w:pPr>
        <w:spacing w:line="276" w:lineRule="auto"/>
        <w:jc w:val="both"/>
        <w:rPr>
          <w:rFonts w:ascii="Times New Roman" w:hAnsi="Times New Roman"/>
        </w:rPr>
      </w:pPr>
    </w:p>
    <w:p w14:paraId="0536DA10" w14:textId="28C6A35B" w:rsidR="009B2B33" w:rsidRDefault="00704EE3" w:rsidP="003E3F63">
      <w:pPr>
        <w:spacing w:line="276" w:lineRule="auto"/>
        <w:jc w:val="both"/>
        <w:rPr>
          <w:rStyle w:val="Textoennegrita"/>
          <w:rFonts w:ascii="Times New Roman" w:eastAsia="Times New Roman" w:hAnsi="Times New Roman" w:cs="Times New Roman"/>
        </w:rPr>
      </w:pPr>
      <w:r w:rsidRPr="00A966B8">
        <w:rPr>
          <w:rFonts w:ascii="Times New Roman" w:hAnsi="Times New Roman"/>
        </w:rPr>
        <w:t xml:space="preserve">Este hecho no es nuevo ya que este operativo se ha realizado en varias ocasiones en colonias de la Delegación Coyoacán. La primera vez </w:t>
      </w:r>
      <w:r w:rsidR="009B2B33" w:rsidRPr="00A966B8">
        <w:rPr>
          <w:rFonts w:ascii="Times New Roman" w:hAnsi="Times New Roman"/>
        </w:rPr>
        <w:t xml:space="preserve">que se realizó fue el </w:t>
      </w:r>
      <w:r w:rsidR="00615490">
        <w:rPr>
          <w:rFonts w:ascii="Times New Roman" w:eastAsia="Times New Roman" w:hAnsi="Times New Roman" w:cs="Times New Roman"/>
        </w:rPr>
        <w:t xml:space="preserve">20 de marzo de 2104 </w:t>
      </w:r>
      <w:r w:rsidR="009B2B33" w:rsidRPr="00A966B8">
        <w:rPr>
          <w:rFonts w:ascii="Times New Roman" w:eastAsia="Times New Roman" w:hAnsi="Times New Roman" w:cs="Times New Roman"/>
        </w:rPr>
        <w:t>al mando del entonces jefe de la Policía capitalina,</w:t>
      </w:r>
      <w:r w:rsidR="00A966B8">
        <w:rPr>
          <w:rFonts w:ascii="Times New Roman" w:eastAsia="Times New Roman" w:hAnsi="Times New Roman" w:cs="Times New Roman"/>
        </w:rPr>
        <w:t xml:space="preserve"> Jesús Rodríguez de Almeida</w:t>
      </w:r>
      <w:r w:rsidR="009B2B33" w:rsidRPr="00A966B8">
        <w:rPr>
          <w:rFonts w:ascii="Times New Roman" w:eastAsia="Times New Roman" w:hAnsi="Times New Roman" w:cs="Times New Roman"/>
        </w:rPr>
        <w:t xml:space="preserve">, acompañado por el delegado </w:t>
      </w:r>
      <w:r w:rsidR="009B2B33" w:rsidRPr="00A966B8">
        <w:rPr>
          <w:rStyle w:val="Textoennegrita"/>
          <w:rFonts w:ascii="Times New Roman" w:eastAsia="Times New Roman" w:hAnsi="Times New Roman" w:cs="Times New Roman"/>
          <w:b w:val="0"/>
        </w:rPr>
        <w:t>Mauric</w:t>
      </w:r>
      <w:r w:rsidR="006E2A4A" w:rsidRPr="00A966B8">
        <w:rPr>
          <w:rStyle w:val="Textoennegrita"/>
          <w:rFonts w:ascii="Times New Roman" w:eastAsia="Times New Roman" w:hAnsi="Times New Roman" w:cs="Times New Roman"/>
          <w:b w:val="0"/>
        </w:rPr>
        <w:t xml:space="preserve">io Toledo, personal de la SSP, </w:t>
      </w:r>
      <w:r w:rsidR="00A966B8" w:rsidRPr="00A966B8">
        <w:rPr>
          <w:rStyle w:val="Textoennegrita"/>
          <w:rFonts w:ascii="Times New Roman" w:eastAsia="Times New Roman" w:hAnsi="Times New Roman" w:cs="Times New Roman"/>
          <w:b w:val="0"/>
        </w:rPr>
        <w:t>Policía</w:t>
      </w:r>
      <w:r w:rsidR="006E2A4A" w:rsidRPr="00A966B8">
        <w:rPr>
          <w:rStyle w:val="Textoennegrita"/>
          <w:rFonts w:ascii="Times New Roman" w:eastAsia="Times New Roman" w:hAnsi="Times New Roman" w:cs="Times New Roman"/>
          <w:b w:val="0"/>
        </w:rPr>
        <w:t xml:space="preserve"> Bancaria y personal del</w:t>
      </w:r>
      <w:r w:rsidR="006E2A4A" w:rsidRPr="00A966B8">
        <w:rPr>
          <w:rStyle w:val="Textoennegrita"/>
          <w:rFonts w:ascii="Times New Roman" w:eastAsia="Times New Roman" w:hAnsi="Times New Roman" w:cs="Times New Roman"/>
        </w:rPr>
        <w:t xml:space="preserve"> </w:t>
      </w:r>
      <w:r w:rsidR="006E2A4A" w:rsidRPr="00A966B8">
        <w:rPr>
          <w:rFonts w:ascii="Times New Roman" w:eastAsia="Times New Roman" w:hAnsi="Times New Roman" w:cs="Times New Roman"/>
        </w:rPr>
        <w:t xml:space="preserve"> Instituto de Verificación Administrativa del Distrito Federal (INVEA) </w:t>
      </w:r>
      <w:r w:rsidR="009B2B33" w:rsidRPr="00A966B8">
        <w:rPr>
          <w:rStyle w:val="Textoennegrita"/>
          <w:rFonts w:ascii="Times New Roman" w:eastAsia="Times New Roman" w:hAnsi="Times New Roman" w:cs="Times New Roman"/>
          <w:b w:val="0"/>
        </w:rPr>
        <w:t xml:space="preserve">desalojaron varios comercios ambulantes en las glorieta de Miguel Ángel de Quevedo y </w:t>
      </w:r>
      <w:proofErr w:type="spellStart"/>
      <w:r w:rsidR="009B2B33" w:rsidRPr="00A966B8">
        <w:rPr>
          <w:rStyle w:val="Textoennegrita"/>
          <w:rFonts w:ascii="Times New Roman" w:eastAsia="Times New Roman" w:hAnsi="Times New Roman" w:cs="Times New Roman"/>
          <w:b w:val="0"/>
        </w:rPr>
        <w:t>Av</w:t>
      </w:r>
      <w:proofErr w:type="spellEnd"/>
      <w:r w:rsidR="009B2B33" w:rsidRPr="00A966B8">
        <w:rPr>
          <w:rStyle w:val="Textoennegrita"/>
          <w:rFonts w:ascii="Times New Roman" w:eastAsia="Times New Roman" w:hAnsi="Times New Roman" w:cs="Times New Roman"/>
          <w:b w:val="0"/>
        </w:rPr>
        <w:t xml:space="preserve"> Universidad, los </w:t>
      </w:r>
      <w:proofErr w:type="spellStart"/>
      <w:r w:rsidR="009B2B33" w:rsidRPr="00A966B8">
        <w:rPr>
          <w:rStyle w:val="Textoennegrita"/>
          <w:rFonts w:ascii="Times New Roman" w:eastAsia="Times New Roman" w:hAnsi="Times New Roman" w:cs="Times New Roman"/>
          <w:b w:val="0"/>
        </w:rPr>
        <w:t>bajopuentes</w:t>
      </w:r>
      <w:proofErr w:type="spellEnd"/>
      <w:r w:rsidR="009B2B33" w:rsidRPr="00A966B8">
        <w:rPr>
          <w:rStyle w:val="Textoennegrita"/>
          <w:rFonts w:ascii="Times New Roman" w:eastAsia="Times New Roman" w:hAnsi="Times New Roman" w:cs="Times New Roman"/>
          <w:b w:val="0"/>
        </w:rPr>
        <w:t xml:space="preserve"> del Circuito Interior y hasta los puestos de quesadillas de vecinas de la colonia Santo Domingo las cuales se instalan fuera de sus casas para obtener una forma de ingreso legal.</w:t>
      </w:r>
      <w:r w:rsidR="009B2B33" w:rsidRPr="00A966B8">
        <w:rPr>
          <w:rStyle w:val="Textoennegrita"/>
          <w:rFonts w:ascii="Times New Roman" w:eastAsia="Times New Roman" w:hAnsi="Times New Roman" w:cs="Times New Roman"/>
        </w:rPr>
        <w:t xml:space="preserve">  </w:t>
      </w:r>
    </w:p>
    <w:p w14:paraId="77A76C8A" w14:textId="77777777" w:rsidR="00E40F01" w:rsidRPr="00A966B8" w:rsidRDefault="00E40F01" w:rsidP="003E3F63">
      <w:pPr>
        <w:spacing w:line="276" w:lineRule="auto"/>
        <w:jc w:val="both"/>
        <w:rPr>
          <w:rFonts w:ascii="Times New Roman" w:hAnsi="Times New Roman"/>
        </w:rPr>
      </w:pPr>
    </w:p>
    <w:p w14:paraId="6CFBD1E8" w14:textId="7AC8F55E" w:rsidR="006E2A4A" w:rsidRDefault="00E40F01" w:rsidP="003E3F63">
      <w:pPr>
        <w:spacing w:line="276" w:lineRule="auto"/>
        <w:jc w:val="both"/>
        <w:rPr>
          <w:rFonts w:ascii="Times New Roman" w:hAnsi="Times New Roman"/>
        </w:rPr>
      </w:pPr>
      <w:r w:rsidRPr="00A966B8">
        <w:rPr>
          <w:rFonts w:ascii="Times New Roman" w:hAnsi="Times New Roman"/>
        </w:rPr>
        <w:t xml:space="preserve">El 16 de abril de 2015 al mando el secretario de gobierno Héctor Serrano, </w:t>
      </w:r>
      <w:proofErr w:type="spellStart"/>
      <w:r w:rsidR="004A6E8E">
        <w:rPr>
          <w:rFonts w:ascii="Times New Roman" w:hAnsi="Times New Roman"/>
        </w:rPr>
        <w:t>puso</w:t>
      </w:r>
      <w:r w:rsidRPr="00A966B8">
        <w:rPr>
          <w:rFonts w:ascii="Times New Roman" w:hAnsi="Times New Roman"/>
        </w:rPr>
        <w:t>en</w:t>
      </w:r>
      <w:proofErr w:type="spellEnd"/>
      <w:r w:rsidRPr="00A966B8">
        <w:rPr>
          <w:rFonts w:ascii="Times New Roman" w:hAnsi="Times New Roman"/>
        </w:rPr>
        <w:t xml:space="preserve"> marcha </w:t>
      </w:r>
      <w:r w:rsidR="004A6E8E">
        <w:rPr>
          <w:rFonts w:ascii="Times New Roman" w:hAnsi="Times New Roman"/>
        </w:rPr>
        <w:t xml:space="preserve">la segunda fase </w:t>
      </w:r>
      <w:r w:rsidRPr="00A966B8">
        <w:rPr>
          <w:rFonts w:ascii="Times New Roman" w:hAnsi="Times New Roman"/>
        </w:rPr>
        <w:t xml:space="preserve">del operativo rastrillo planteado en un principio para </w:t>
      </w:r>
      <w:r w:rsidR="00455F67" w:rsidRPr="00A966B8">
        <w:rPr>
          <w:rFonts w:ascii="Times New Roman" w:hAnsi="Times New Roman"/>
        </w:rPr>
        <w:t xml:space="preserve"> frenar e</w:t>
      </w:r>
      <w:r w:rsidR="00704EE3" w:rsidRPr="00A966B8">
        <w:rPr>
          <w:rFonts w:ascii="Times New Roman" w:hAnsi="Times New Roman"/>
        </w:rPr>
        <w:t xml:space="preserve">l incremento a robo-habitación. </w:t>
      </w:r>
      <w:r w:rsidR="006E2A4A" w:rsidRPr="00A966B8">
        <w:rPr>
          <w:rFonts w:ascii="Times New Roman" w:hAnsi="Times New Roman"/>
        </w:rPr>
        <w:t>Esa vez desplegaron a 450 elementos de la SSP junto con personal del INVEA deteniendo a 15 personas y clausurando un gran número de locales comerciales en las principales</w:t>
      </w:r>
      <w:r w:rsidR="006048F9">
        <w:rPr>
          <w:rFonts w:ascii="Times New Roman" w:hAnsi="Times New Roman"/>
        </w:rPr>
        <w:t xml:space="preserve"> calles de los Pedregales de </w:t>
      </w:r>
      <w:r w:rsidR="004A6E8E">
        <w:rPr>
          <w:rFonts w:ascii="Times New Roman" w:hAnsi="Times New Roman"/>
        </w:rPr>
        <w:t>Coyoacán</w:t>
      </w:r>
      <w:r w:rsidR="006048F9">
        <w:rPr>
          <w:rFonts w:ascii="Times New Roman" w:hAnsi="Times New Roman"/>
        </w:rPr>
        <w:t xml:space="preserve"> como </w:t>
      </w:r>
      <w:r w:rsidR="004A6E8E">
        <w:rPr>
          <w:rFonts w:ascii="Times New Roman" w:hAnsi="Times New Roman"/>
        </w:rPr>
        <w:t xml:space="preserve">Anacahuita, </w:t>
      </w:r>
      <w:proofErr w:type="spellStart"/>
      <w:r w:rsidR="004A6E8E">
        <w:rPr>
          <w:rFonts w:ascii="Times New Roman" w:hAnsi="Times New Roman"/>
        </w:rPr>
        <w:t>Escuinapa</w:t>
      </w:r>
      <w:proofErr w:type="spellEnd"/>
      <w:r w:rsidR="004A6E8E">
        <w:rPr>
          <w:rFonts w:ascii="Times New Roman" w:hAnsi="Times New Roman"/>
        </w:rPr>
        <w:t xml:space="preserve">, </w:t>
      </w:r>
      <w:proofErr w:type="spellStart"/>
      <w:r w:rsidR="004A6E8E">
        <w:rPr>
          <w:rFonts w:ascii="Times New Roman" w:hAnsi="Times New Roman"/>
        </w:rPr>
        <w:t>Ahuanusco</w:t>
      </w:r>
      <w:proofErr w:type="spellEnd"/>
      <w:r w:rsidR="004A6E8E">
        <w:rPr>
          <w:rFonts w:ascii="Times New Roman" w:hAnsi="Times New Roman"/>
        </w:rPr>
        <w:t xml:space="preserve">, av. Santa </w:t>
      </w:r>
      <w:proofErr w:type="spellStart"/>
      <w:r w:rsidR="004A6E8E">
        <w:rPr>
          <w:rFonts w:ascii="Times New Roman" w:hAnsi="Times New Roman"/>
        </w:rPr>
        <w:t>Ursula</w:t>
      </w:r>
      <w:proofErr w:type="spellEnd"/>
      <w:r w:rsidR="004A6E8E">
        <w:rPr>
          <w:rFonts w:ascii="Times New Roman" w:hAnsi="Times New Roman"/>
        </w:rPr>
        <w:t xml:space="preserve">, </w:t>
      </w:r>
      <w:proofErr w:type="spellStart"/>
      <w:r w:rsidR="004A6E8E">
        <w:rPr>
          <w:rFonts w:ascii="Times New Roman" w:hAnsi="Times New Roman"/>
        </w:rPr>
        <w:t>av</w:t>
      </w:r>
      <w:proofErr w:type="spellEnd"/>
      <w:r w:rsidR="004A6E8E">
        <w:rPr>
          <w:rFonts w:ascii="Times New Roman" w:hAnsi="Times New Roman"/>
        </w:rPr>
        <w:t xml:space="preserve"> Aztecas. </w:t>
      </w:r>
    </w:p>
    <w:p w14:paraId="13B0A127" w14:textId="77777777" w:rsidR="00A966B8" w:rsidRPr="00A966B8" w:rsidRDefault="00A966B8" w:rsidP="003E3F63">
      <w:pPr>
        <w:spacing w:line="276" w:lineRule="auto"/>
        <w:jc w:val="both"/>
        <w:rPr>
          <w:rFonts w:ascii="Times New Roman" w:hAnsi="Times New Roman"/>
        </w:rPr>
      </w:pPr>
    </w:p>
    <w:p w14:paraId="7A230FFC" w14:textId="77777777" w:rsidR="00E40F01" w:rsidRPr="00A966B8" w:rsidRDefault="00704EE3" w:rsidP="003E3F63">
      <w:pPr>
        <w:spacing w:line="276" w:lineRule="auto"/>
        <w:jc w:val="both"/>
        <w:rPr>
          <w:rFonts w:ascii="Times New Roman" w:hAnsi="Times New Roman"/>
        </w:rPr>
      </w:pPr>
      <w:r w:rsidRPr="00A966B8">
        <w:rPr>
          <w:rFonts w:ascii="Times New Roman" w:hAnsi="Times New Roman"/>
        </w:rPr>
        <w:t xml:space="preserve">El día 22 de abril de 2015 un grupo de granaderos de la SSP llegó a desalojar a los comerciantes instalados en las calles de </w:t>
      </w:r>
      <w:proofErr w:type="spellStart"/>
      <w:r w:rsidRPr="00A966B8">
        <w:rPr>
          <w:rFonts w:ascii="Times New Roman" w:hAnsi="Times New Roman"/>
        </w:rPr>
        <w:t>Escuinapa</w:t>
      </w:r>
      <w:proofErr w:type="spellEnd"/>
      <w:r w:rsidRPr="00A966B8">
        <w:rPr>
          <w:rFonts w:ascii="Times New Roman" w:hAnsi="Times New Roman"/>
        </w:rPr>
        <w:t xml:space="preserve"> y Anacahuita, y no conforme con destruir los puestos ingresaron a las  casas contigu</w:t>
      </w:r>
      <w:r w:rsidR="009B2B33" w:rsidRPr="00A966B8">
        <w:rPr>
          <w:rFonts w:ascii="Times New Roman" w:hAnsi="Times New Roman"/>
        </w:rPr>
        <w:t xml:space="preserve">as golpeando y deteniendo a varias personas. </w:t>
      </w:r>
    </w:p>
    <w:p w14:paraId="2E2926F1" w14:textId="77777777" w:rsidR="00455F67" w:rsidRDefault="00455F67" w:rsidP="003E3F63">
      <w:pPr>
        <w:spacing w:line="276" w:lineRule="auto"/>
        <w:jc w:val="both"/>
        <w:rPr>
          <w:rFonts w:ascii="Times New Roman" w:hAnsi="Times New Roman"/>
        </w:rPr>
      </w:pPr>
    </w:p>
    <w:p w14:paraId="2CA9BCCF" w14:textId="0A7A1DF3" w:rsidR="006048F9" w:rsidRPr="00A966B8" w:rsidRDefault="006048F9" w:rsidP="006048F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estas heroicas acciones </w:t>
      </w:r>
      <w:r w:rsidR="004A6E8E">
        <w:rPr>
          <w:rFonts w:ascii="Times New Roman" w:hAnsi="Times New Roman"/>
        </w:rPr>
        <w:t>l</w:t>
      </w:r>
      <w:r>
        <w:rPr>
          <w:rFonts w:ascii="Times New Roman" w:hAnsi="Times New Roman"/>
        </w:rPr>
        <w:t>a SSP se jacta de la detención</w:t>
      </w:r>
      <w:r w:rsidRPr="00A966B8">
        <w:rPr>
          <w:rFonts w:ascii="Times New Roman" w:hAnsi="Times New Roman"/>
        </w:rPr>
        <w:t xml:space="preserve"> de 131 mil personas en varias delegaciones del  DF </w:t>
      </w:r>
      <w:r w:rsidRPr="00A966B8">
        <w:rPr>
          <w:rFonts w:ascii="Times New Roman" w:eastAsia="Times New Roman" w:hAnsi="Times New Roman" w:cs="Times New Roman"/>
        </w:rPr>
        <w:t>presuntamente por consumir alcohol o drogas en la vía pública, de los cuales remitió 97 mil 506 al Ministerio Público, esto entre 2014 y lo que va de 2015.</w:t>
      </w:r>
    </w:p>
    <w:p w14:paraId="59730593" w14:textId="77777777" w:rsidR="006048F9" w:rsidRPr="00A966B8" w:rsidRDefault="006048F9" w:rsidP="003E3F63">
      <w:pPr>
        <w:spacing w:line="276" w:lineRule="auto"/>
        <w:jc w:val="both"/>
        <w:rPr>
          <w:rFonts w:ascii="Times New Roman" w:hAnsi="Times New Roman"/>
        </w:rPr>
      </w:pPr>
    </w:p>
    <w:p w14:paraId="7BC7B0B5" w14:textId="17E4231E" w:rsidR="00775FFE" w:rsidRDefault="006E2A4A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966B8">
        <w:rPr>
          <w:rFonts w:ascii="Times New Roman" w:eastAsia="Times New Roman" w:hAnsi="Times New Roman" w:cs="Times New Roman"/>
        </w:rPr>
        <w:lastRenderedPageBreak/>
        <w:t>Es curioso</w:t>
      </w:r>
      <w:r w:rsidR="00615490">
        <w:rPr>
          <w:rFonts w:ascii="Times New Roman" w:eastAsia="Times New Roman" w:hAnsi="Times New Roman" w:cs="Times New Roman"/>
        </w:rPr>
        <w:t xml:space="preserve"> que el argumento del INEVA sea</w:t>
      </w:r>
      <w:r w:rsidRPr="00A966B8">
        <w:rPr>
          <w:rFonts w:ascii="Times New Roman" w:eastAsia="Times New Roman" w:hAnsi="Times New Roman" w:cs="Times New Roman"/>
        </w:rPr>
        <w:t xml:space="preserve"> la recuperación de espacios públicos cuando casualmente han sido privatizados estos espacios “públicos” como los locales comerciales privados en los bajo puentes del circuito interior o el </w:t>
      </w:r>
      <w:proofErr w:type="spellStart"/>
      <w:r w:rsidRPr="00A966B8">
        <w:rPr>
          <w:rFonts w:ascii="Times New Roman" w:eastAsia="Times New Roman" w:hAnsi="Times New Roman" w:cs="Times New Roman"/>
        </w:rPr>
        <w:t>megacentro</w:t>
      </w:r>
      <w:proofErr w:type="spellEnd"/>
      <w:r w:rsidRPr="00A966B8">
        <w:rPr>
          <w:rFonts w:ascii="Times New Roman" w:eastAsia="Times New Roman" w:hAnsi="Times New Roman" w:cs="Times New Roman"/>
        </w:rPr>
        <w:t xml:space="preserve"> comercial  Oasis en la Av. Miguel Ángel de Quevedo que ha colapsado el tránsito y no cumple con los requerimientos señalados por la delegación</w:t>
      </w:r>
      <w:r w:rsidR="006048F9">
        <w:rPr>
          <w:rFonts w:ascii="Times New Roman" w:eastAsia="Times New Roman" w:hAnsi="Times New Roman" w:cs="Times New Roman"/>
        </w:rPr>
        <w:t xml:space="preserve">, así como el </w:t>
      </w:r>
      <w:proofErr w:type="spellStart"/>
      <w:r w:rsidR="006048F9">
        <w:rPr>
          <w:rFonts w:ascii="Times New Roman" w:eastAsia="Times New Roman" w:hAnsi="Times New Roman" w:cs="Times New Roman"/>
        </w:rPr>
        <w:t>Chedrahui</w:t>
      </w:r>
      <w:proofErr w:type="spellEnd"/>
      <w:r w:rsidR="006048F9">
        <w:rPr>
          <w:rFonts w:ascii="Times New Roman" w:eastAsia="Times New Roman" w:hAnsi="Times New Roman" w:cs="Times New Roman"/>
        </w:rPr>
        <w:t xml:space="preserve"> y la nueva Plaza en comercial sobre  Eje 10</w:t>
      </w:r>
      <w:r w:rsidRPr="00A966B8">
        <w:rPr>
          <w:rFonts w:ascii="Times New Roman" w:eastAsia="Times New Roman" w:hAnsi="Times New Roman" w:cs="Times New Roman"/>
        </w:rPr>
        <w:t xml:space="preserve">. </w:t>
      </w:r>
      <w:r w:rsidR="00A966B8">
        <w:rPr>
          <w:rFonts w:ascii="Times New Roman" w:eastAsia="Times New Roman" w:hAnsi="Times New Roman" w:cs="Times New Roman"/>
        </w:rPr>
        <w:t>En vari</w:t>
      </w:r>
      <w:r w:rsidR="00615490">
        <w:rPr>
          <w:rFonts w:ascii="Times New Roman" w:eastAsia="Times New Roman" w:hAnsi="Times New Roman" w:cs="Times New Roman"/>
        </w:rPr>
        <w:t>o</w:t>
      </w:r>
      <w:r w:rsidR="00A966B8">
        <w:rPr>
          <w:rFonts w:ascii="Times New Roman" w:eastAsia="Times New Roman" w:hAnsi="Times New Roman" w:cs="Times New Roman"/>
        </w:rPr>
        <w:t xml:space="preserve">s momentos vecinos y vecinas de los Pedregales de Coyoacán han denunciado el negocio de los gobernantes en turno como </w:t>
      </w:r>
      <w:r w:rsidR="000E4074">
        <w:rPr>
          <w:rFonts w:ascii="Times New Roman" w:eastAsia="Times New Roman" w:hAnsi="Times New Roman" w:cs="Times New Roman"/>
        </w:rPr>
        <w:t xml:space="preserve">los delegados </w:t>
      </w:r>
      <w:r w:rsidR="00A966B8">
        <w:rPr>
          <w:rFonts w:ascii="Times New Roman" w:eastAsia="Times New Roman" w:hAnsi="Times New Roman" w:cs="Times New Roman"/>
        </w:rPr>
        <w:t xml:space="preserve">Toledo y </w:t>
      </w:r>
      <w:proofErr w:type="spellStart"/>
      <w:r w:rsidR="00A966B8">
        <w:rPr>
          <w:rFonts w:ascii="Times New Roman" w:eastAsia="Times New Roman" w:hAnsi="Times New Roman" w:cs="Times New Roman"/>
        </w:rPr>
        <w:t>Maldonando</w:t>
      </w:r>
      <w:proofErr w:type="spellEnd"/>
      <w:r w:rsidR="00A966B8">
        <w:rPr>
          <w:rFonts w:ascii="Times New Roman" w:eastAsia="Times New Roman" w:hAnsi="Times New Roman" w:cs="Times New Roman"/>
        </w:rPr>
        <w:t xml:space="preserve"> que han otorgado licencias para la construcción i</w:t>
      </w:r>
      <w:r w:rsidR="006048F9">
        <w:rPr>
          <w:rFonts w:ascii="Times New Roman" w:eastAsia="Times New Roman" w:hAnsi="Times New Roman" w:cs="Times New Roman"/>
        </w:rPr>
        <w:t>ndiscriminada de inmuebles de má</w:t>
      </w:r>
      <w:r w:rsidR="004A6E8E">
        <w:rPr>
          <w:rFonts w:ascii="Times New Roman" w:eastAsia="Times New Roman" w:hAnsi="Times New Roman" w:cs="Times New Roman"/>
        </w:rPr>
        <w:t>s de 1</w:t>
      </w:r>
      <w:r w:rsidR="00A966B8">
        <w:rPr>
          <w:rFonts w:ascii="Times New Roman" w:eastAsia="Times New Roman" w:hAnsi="Times New Roman" w:cs="Times New Roman"/>
        </w:rPr>
        <w:t>0 pisos en colonias en las que no está</w:t>
      </w:r>
      <w:r w:rsidR="00615490">
        <w:rPr>
          <w:rFonts w:ascii="Times New Roman" w:eastAsia="Times New Roman" w:hAnsi="Times New Roman" w:cs="Times New Roman"/>
        </w:rPr>
        <w:t>n</w:t>
      </w:r>
      <w:r w:rsidR="00A966B8">
        <w:rPr>
          <w:rFonts w:ascii="Times New Roman" w:eastAsia="Times New Roman" w:hAnsi="Times New Roman" w:cs="Times New Roman"/>
        </w:rPr>
        <w:t xml:space="preserve"> permitidas ese tipo de edificaciones, y que provocan un mayor desabasto de agua y generan un co</w:t>
      </w:r>
      <w:r w:rsidR="006048F9">
        <w:rPr>
          <w:rFonts w:ascii="Times New Roman" w:eastAsia="Times New Roman" w:hAnsi="Times New Roman" w:cs="Times New Roman"/>
        </w:rPr>
        <w:t xml:space="preserve">lapso en el tránsito vehicular en lugar de la construcción de hospitales, escuelas y parques en beneficio de los habitantes de estas colonias populares. </w:t>
      </w:r>
    </w:p>
    <w:p w14:paraId="36D302B2" w14:textId="77777777" w:rsidR="00775FFE" w:rsidRDefault="00775FFE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E516AF2" w14:textId="77777777" w:rsidR="00A433E0" w:rsidRDefault="00A966B8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Dichos negocios van de la mano con los mega negocios </w:t>
      </w:r>
      <w:r w:rsidR="00A433E0">
        <w:rPr>
          <w:rFonts w:ascii="Times New Roman" w:eastAsia="Times New Roman" w:hAnsi="Times New Roman" w:cs="Times New Roman"/>
        </w:rPr>
        <w:t>que representan</w:t>
      </w:r>
      <w:r>
        <w:rPr>
          <w:rFonts w:ascii="Times New Roman" w:eastAsia="Times New Roman" w:hAnsi="Times New Roman" w:cs="Times New Roman"/>
        </w:rPr>
        <w:t xml:space="preserve"> ZODES</w:t>
      </w:r>
      <w:r w:rsidR="00775FFE">
        <w:rPr>
          <w:rFonts w:ascii="Times New Roman" w:eastAsia="Times New Roman" w:hAnsi="Times New Roman" w:cs="Times New Roman"/>
        </w:rPr>
        <w:t xml:space="preserve"> por parte de la empresa PROCDMX coordinada por el títere de Mancera, Simón Levy</w:t>
      </w:r>
      <w:r>
        <w:rPr>
          <w:rFonts w:ascii="Times New Roman" w:eastAsia="Times New Roman" w:hAnsi="Times New Roman" w:cs="Times New Roman"/>
        </w:rPr>
        <w:t xml:space="preserve"> como el intento de construcción de la Ciudad del Futuro</w:t>
      </w:r>
      <w:r w:rsidR="00775FFE">
        <w:rPr>
          <w:rFonts w:ascii="Times New Roman" w:eastAsia="Times New Roman" w:hAnsi="Times New Roman" w:cs="Times New Roman"/>
        </w:rPr>
        <w:t xml:space="preserve"> en Coyoacán</w:t>
      </w:r>
      <w:r w:rsidR="00A433E0">
        <w:rPr>
          <w:rFonts w:ascii="Times New Roman" w:eastAsia="Times New Roman" w:hAnsi="Times New Roman" w:cs="Times New Roman"/>
        </w:rPr>
        <w:t xml:space="preserve"> o el descalabro de su proyecto privatizador del Corredor cultural Chapultepec-Zona Rosa. </w:t>
      </w:r>
    </w:p>
    <w:p w14:paraId="19AF6EC2" w14:textId="77777777" w:rsidR="00A433E0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81B32B7" w14:textId="7F9BDE63" w:rsidR="00A966B8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Además denunciamos</w:t>
      </w:r>
      <w:r w:rsidR="00615490">
        <w:rPr>
          <w:rFonts w:ascii="Times New Roman" w:eastAsia="Times New Roman" w:hAnsi="Times New Roman" w:cs="Times New Roman"/>
        </w:rPr>
        <w:t xml:space="preserve"> la estrategia de los partidos políticos que </w:t>
      </w:r>
      <w:r w:rsidR="00366070">
        <w:rPr>
          <w:rFonts w:ascii="Times New Roman" w:eastAsia="Times New Roman" w:hAnsi="Times New Roman" w:cs="Times New Roman"/>
        </w:rPr>
        <w:t xml:space="preserve">en las elecciones pasadas </w:t>
      </w:r>
      <w:r w:rsidR="00615490">
        <w:rPr>
          <w:rFonts w:ascii="Times New Roman" w:eastAsia="Times New Roman" w:hAnsi="Times New Roman" w:cs="Times New Roman"/>
        </w:rPr>
        <w:t>regalaron tarjetas con dinero, tinacos o despensas</w:t>
      </w:r>
      <w:r w:rsidR="00366070">
        <w:rPr>
          <w:rFonts w:ascii="Times New Roman" w:eastAsia="Times New Roman" w:hAnsi="Times New Roman" w:cs="Times New Roman"/>
        </w:rPr>
        <w:t xml:space="preserve"> así como la contratación de</w:t>
      </w:r>
      <w:r w:rsidR="00615490">
        <w:rPr>
          <w:rFonts w:ascii="Times New Roman" w:eastAsia="Times New Roman" w:hAnsi="Times New Roman" w:cs="Times New Roman"/>
        </w:rPr>
        <w:t xml:space="preserve"> grupos de choque como</w:t>
      </w:r>
      <w:r w:rsidR="00366070">
        <w:rPr>
          <w:rFonts w:ascii="Times New Roman" w:eastAsia="Times New Roman" w:hAnsi="Times New Roman" w:cs="Times New Roman"/>
        </w:rPr>
        <w:t xml:space="preserve"> las pandillas de</w:t>
      </w:r>
      <w:r w:rsidR="00615490" w:rsidRPr="00775FFE">
        <w:rPr>
          <w:rFonts w:ascii="Times New Roman" w:eastAsia="Times New Roman" w:hAnsi="Times New Roman" w:cs="Times New Roman"/>
          <w:i/>
        </w:rPr>
        <w:t xml:space="preserve"> los buitres </w:t>
      </w:r>
      <w:r w:rsidR="00615490">
        <w:rPr>
          <w:rFonts w:ascii="Times New Roman" w:eastAsia="Times New Roman" w:hAnsi="Times New Roman" w:cs="Times New Roman"/>
        </w:rPr>
        <w:t xml:space="preserve">y </w:t>
      </w:r>
      <w:r w:rsidR="00615490" w:rsidRPr="00775FFE">
        <w:rPr>
          <w:rFonts w:ascii="Times New Roman" w:eastAsia="Times New Roman" w:hAnsi="Times New Roman" w:cs="Times New Roman"/>
          <w:i/>
        </w:rPr>
        <w:t>los perros</w:t>
      </w:r>
      <w:r w:rsidR="00615490">
        <w:rPr>
          <w:rFonts w:ascii="Times New Roman" w:eastAsia="Times New Roman" w:hAnsi="Times New Roman" w:cs="Times New Roman"/>
        </w:rPr>
        <w:t xml:space="preserve"> para intimidar a la gente que se organiza fuera de la lógica electoral</w:t>
      </w:r>
      <w:r w:rsidR="00775FFE">
        <w:rPr>
          <w:rFonts w:ascii="Times New Roman" w:eastAsia="Times New Roman" w:hAnsi="Times New Roman" w:cs="Times New Roman"/>
        </w:rPr>
        <w:t xml:space="preserve">, </w:t>
      </w:r>
      <w:r w:rsidR="00366070">
        <w:rPr>
          <w:rFonts w:ascii="Times New Roman" w:eastAsia="Times New Roman" w:hAnsi="Times New Roman" w:cs="Times New Roman"/>
        </w:rPr>
        <w:t xml:space="preserve">y para imponer proyectos que no se quieren en las colonias como la instalación del gas natural a cargo del monopolio de Gas Fenosa-Grupo </w:t>
      </w:r>
      <w:proofErr w:type="spellStart"/>
      <w:r w:rsidR="00366070">
        <w:rPr>
          <w:rFonts w:ascii="Times New Roman" w:eastAsia="Times New Roman" w:hAnsi="Times New Roman" w:cs="Times New Roman"/>
        </w:rPr>
        <w:t>Carso-Sinca</w:t>
      </w:r>
      <w:proofErr w:type="spellEnd"/>
      <w:r w:rsidR="00366070">
        <w:rPr>
          <w:rFonts w:ascii="Times New Roman" w:eastAsia="Times New Roman" w:hAnsi="Times New Roman" w:cs="Times New Roman"/>
        </w:rPr>
        <w:t xml:space="preserve"> Inbursa y </w:t>
      </w:r>
      <w:proofErr w:type="spellStart"/>
      <w:r w:rsidR="00366070">
        <w:rPr>
          <w:rFonts w:ascii="Times New Roman" w:eastAsia="Times New Roman" w:hAnsi="Times New Roman" w:cs="Times New Roman"/>
        </w:rPr>
        <w:t>Mitsui</w:t>
      </w:r>
      <w:proofErr w:type="spellEnd"/>
      <w:r w:rsidR="00366070">
        <w:rPr>
          <w:rFonts w:ascii="Times New Roman" w:eastAsia="Times New Roman" w:hAnsi="Times New Roman" w:cs="Times New Roman"/>
        </w:rPr>
        <w:t xml:space="preserve"> and Co. </w:t>
      </w:r>
    </w:p>
    <w:p w14:paraId="26757E55" w14:textId="77777777" w:rsidR="00615490" w:rsidRDefault="0061549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47C5348" w14:textId="33B0FF15" w:rsidR="00615490" w:rsidRDefault="0061549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 vecinas y vecinos de los Pedregales de Coyoacán </w:t>
      </w:r>
      <w:r w:rsidR="00A433E0">
        <w:rPr>
          <w:rFonts w:ascii="Times New Roman" w:eastAsia="Times New Roman" w:hAnsi="Times New Roman" w:cs="Times New Roman"/>
        </w:rPr>
        <w:t>exigimos:</w:t>
      </w:r>
    </w:p>
    <w:p w14:paraId="5B6458D6" w14:textId="77777777" w:rsidR="00A433E0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42F3243" w14:textId="7704221D" w:rsidR="003E3F63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-cancelación de los megaproyectos de infraestructura </w:t>
      </w:r>
    </w:p>
    <w:p w14:paraId="341DD1BD" w14:textId="5C2ACA7B" w:rsidR="00A433E0" w:rsidRPr="00A966B8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-respeto a las decisiones comunitarias </w:t>
      </w:r>
    </w:p>
    <w:p w14:paraId="3093A0D0" w14:textId="77777777" w:rsidR="00704EE3" w:rsidRDefault="00704EE3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1A833DE" w14:textId="77777777" w:rsidR="003E3F63" w:rsidRDefault="003E3F63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CDAAB7B" w14:textId="77777777" w:rsidR="003E3F63" w:rsidRDefault="003E3F63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BF173BD" w14:textId="37D00F29" w:rsidR="003E3F63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nos enseñaron nuestras abuelas y abuelos hace 35</w:t>
      </w:r>
      <w:r w:rsidR="007D203C">
        <w:rPr>
          <w:rFonts w:ascii="Times New Roman" w:eastAsia="Times New Roman" w:hAnsi="Times New Roman" w:cs="Times New Roman"/>
        </w:rPr>
        <w:t xml:space="preserve"> (¿?)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años solo organizados defenderemos nuestro barrio.</w:t>
      </w:r>
    </w:p>
    <w:p w14:paraId="7CFBD7BA" w14:textId="77777777" w:rsidR="00A433E0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511287F" w14:textId="6E0B1EB3" w:rsidR="00A433E0" w:rsidRDefault="00A433E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una organización comunitaria sin partidos políticos, sin negocios privatizadores ni narcotráfico. </w:t>
      </w:r>
    </w:p>
    <w:p w14:paraId="002D4728" w14:textId="77777777" w:rsidR="0039500F" w:rsidRPr="00A966B8" w:rsidRDefault="0039500F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A8D131F" w14:textId="77777777" w:rsidR="00704EE3" w:rsidRPr="003E3F63" w:rsidRDefault="009B2B33" w:rsidP="003E3F6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3E3F63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http://www.jornada.unam.mx/ultimas/2015/04/22/comerciantes-bloquean-calle-de-coyoacan-tras-operativo-policiaco-5353.html</w:t>
        </w:r>
      </w:hyperlink>
    </w:p>
    <w:p w14:paraId="012351A6" w14:textId="77777777" w:rsidR="009B2B33" w:rsidRPr="003E3F63" w:rsidRDefault="009B2B33" w:rsidP="003E3F6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00086C" w14:textId="77777777" w:rsidR="009B2B33" w:rsidRPr="003E3F63" w:rsidRDefault="00615490" w:rsidP="003E3F6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3E3F63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http://www.agu.df.gob.mx/sintesis/index.php/tag/operativo-rastrillo/</w:t>
        </w:r>
      </w:hyperlink>
    </w:p>
    <w:p w14:paraId="734FFD23" w14:textId="77777777" w:rsidR="00615490" w:rsidRPr="003E3F63" w:rsidRDefault="00615490" w:rsidP="003E3F6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AF0E37" w14:textId="77777777" w:rsidR="00615490" w:rsidRPr="003E3F63" w:rsidRDefault="00366070" w:rsidP="003E3F6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3E3F63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https://www.youtube.com/watch?v=sZm-y4VPdic</w:t>
        </w:r>
      </w:hyperlink>
    </w:p>
    <w:p w14:paraId="7CC14066" w14:textId="77777777" w:rsidR="00366070" w:rsidRPr="00A966B8" w:rsidRDefault="00366070" w:rsidP="003E3F6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366070" w:rsidRPr="00A966B8" w:rsidSect="007A74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1"/>
    <w:rsid w:val="000E4074"/>
    <w:rsid w:val="00366070"/>
    <w:rsid w:val="0039500F"/>
    <w:rsid w:val="003E3F63"/>
    <w:rsid w:val="00455F67"/>
    <w:rsid w:val="004A6E8E"/>
    <w:rsid w:val="006048F9"/>
    <w:rsid w:val="00615490"/>
    <w:rsid w:val="006E2A4A"/>
    <w:rsid w:val="00704EE3"/>
    <w:rsid w:val="00775FFE"/>
    <w:rsid w:val="007A7428"/>
    <w:rsid w:val="007D203C"/>
    <w:rsid w:val="00984042"/>
    <w:rsid w:val="009B2B33"/>
    <w:rsid w:val="00A337A6"/>
    <w:rsid w:val="00A433E0"/>
    <w:rsid w:val="00A966B8"/>
    <w:rsid w:val="00C1086A"/>
    <w:rsid w:val="00DE6D43"/>
    <w:rsid w:val="00E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A2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55F6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B2B33"/>
    <w:rPr>
      <w:color w:val="0000FF" w:themeColor="hyperlink"/>
      <w:u w:val="single"/>
    </w:rPr>
  </w:style>
  <w:style w:type="character" w:customStyle="1" w:styleId="textosingle">
    <w:name w:val="texto_single"/>
    <w:basedOn w:val="Fuentedeprrafopredeter"/>
    <w:rsid w:val="00C108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55F6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B2B33"/>
    <w:rPr>
      <w:color w:val="0000FF" w:themeColor="hyperlink"/>
      <w:u w:val="single"/>
    </w:rPr>
  </w:style>
  <w:style w:type="character" w:customStyle="1" w:styleId="textosingle">
    <w:name w:val="texto_single"/>
    <w:basedOn w:val="Fuentedeprrafopredeter"/>
    <w:rsid w:val="00C1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rnada.unam.mx/ultimas/2015/04/22/comerciantes-bloquean-calle-de-coyoacan-tras-operativo-policiaco-5353.html" TargetMode="External"/><Relationship Id="rId6" Type="http://schemas.openxmlformats.org/officeDocument/2006/relationships/hyperlink" Target="http://www.agu.df.gob.mx/sintesis/index.php/tag/operativo-rastrillo/" TargetMode="External"/><Relationship Id="rId7" Type="http://schemas.openxmlformats.org/officeDocument/2006/relationships/hyperlink" Target="https://www.youtube.com/watch?v=sZm-y4VPdi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861</Words>
  <Characters>4736</Characters>
  <Application>Microsoft Macintosh Word</Application>
  <DocSecurity>0</DocSecurity>
  <Lines>39</Lines>
  <Paragraphs>11</Paragraphs>
  <ScaleCrop>false</ScaleCrop>
  <Company>grupera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se</dc:creator>
  <cp:keywords/>
  <dc:description/>
  <cp:lastModifiedBy>yoni se</cp:lastModifiedBy>
  <cp:revision>8</cp:revision>
  <cp:lastPrinted>2016-01-21T19:34:00Z</cp:lastPrinted>
  <dcterms:created xsi:type="dcterms:W3CDTF">2016-01-21T17:33:00Z</dcterms:created>
  <dcterms:modified xsi:type="dcterms:W3CDTF">2016-01-21T20:26:00Z</dcterms:modified>
</cp:coreProperties>
</file>