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94" w:rsidRPr="00A01C94" w:rsidRDefault="00A01C94" w:rsidP="00A01C9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</w:pPr>
      <w:proofErr w:type="spellStart"/>
      <w:r w:rsidRPr="00A01C94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>Ayotzinapa</w:t>
      </w:r>
      <w:proofErr w:type="spellEnd"/>
      <w:r w:rsidRPr="00A01C94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>, una grieta en el sistema: Sub Galeano</w:t>
      </w:r>
    </w:p>
    <w:p w:rsidR="00A01C94" w:rsidRPr="00A01C94" w:rsidRDefault="00A01C94" w:rsidP="00A01C94">
      <w:pPr>
        <w:pStyle w:val="NormalWeb"/>
        <w:jc w:val="both"/>
        <w:rPr>
          <w:rFonts w:ascii="Arial" w:hAnsi="Arial" w:cs="Arial"/>
        </w:rPr>
      </w:pPr>
      <w:proofErr w:type="spellStart"/>
      <w:r w:rsidRPr="00A01C94">
        <w:rPr>
          <w:rFonts w:ascii="Arial" w:hAnsi="Arial" w:cs="Arial"/>
        </w:rPr>
        <w:t>Oventik</w:t>
      </w:r>
      <w:proofErr w:type="spellEnd"/>
      <w:r w:rsidRPr="00A01C94">
        <w:rPr>
          <w:rFonts w:ascii="Arial" w:hAnsi="Arial" w:cs="Arial"/>
        </w:rPr>
        <w:t xml:space="preserve"> Chiapas. 3 de mayo. “No podemos darnos recetas, tenemos que buscar otra forma de lucha”, expresó el Subcomandante Insurgente Moisés, quien junto con el comandante David, inauguraron el seminario “El Pensamiento Crítico Frente a la Hidra Capitalista ”, en el Caracol zapatista de </w:t>
      </w:r>
      <w:proofErr w:type="spellStart"/>
      <w:r w:rsidRPr="00A01C94">
        <w:rPr>
          <w:rFonts w:ascii="Arial" w:hAnsi="Arial" w:cs="Arial"/>
        </w:rPr>
        <w:t>Oventik</w:t>
      </w:r>
      <w:proofErr w:type="spellEnd"/>
      <w:r w:rsidRPr="00A01C94">
        <w:rPr>
          <w:rFonts w:ascii="Arial" w:hAnsi="Arial" w:cs="Arial"/>
        </w:rPr>
        <w:t>, en los Altos de Chiapas.</w:t>
      </w:r>
    </w:p>
    <w:p w:rsidR="00A01C94" w:rsidRPr="00A01C94" w:rsidRDefault="00A01C94" w:rsidP="00A01C94">
      <w:pPr>
        <w:pStyle w:val="NormalWeb"/>
        <w:jc w:val="both"/>
        <w:rPr>
          <w:rFonts w:ascii="Arial" w:hAnsi="Arial" w:cs="Arial"/>
        </w:rPr>
      </w:pPr>
      <w:r w:rsidRPr="00A01C94">
        <w:rPr>
          <w:rFonts w:ascii="Arial" w:hAnsi="Arial" w:cs="Arial"/>
        </w:rPr>
        <w:t xml:space="preserve">En el encuentro también dieron su palabra madres y padres de los 46 normalistas que hacen falta de </w:t>
      </w:r>
      <w:proofErr w:type="spellStart"/>
      <w:r w:rsidRPr="00A01C94">
        <w:rPr>
          <w:rFonts w:ascii="Arial" w:hAnsi="Arial" w:cs="Arial"/>
        </w:rPr>
        <w:t>Ayotzinapa</w:t>
      </w:r>
      <w:proofErr w:type="spellEnd"/>
      <w:r w:rsidRPr="00A01C94">
        <w:rPr>
          <w:rFonts w:ascii="Arial" w:hAnsi="Arial" w:cs="Arial"/>
        </w:rPr>
        <w:t>. “Antes no entendía su lucha, ahora los entiendo más que nunca”, indicó a los zapatistas Mario González, padre de César Manuel González Hernández, estudiante desaparecido el pasado 26 de septiembre. “Que no nos sigan humillando y desapareciendo, ya no tenemos miedo”, agregó Hilda Hernández, madre de César. “No nos dejen solos”, añadió Doña Bertha Nava, madre de Julio César Ramírez Nava.</w:t>
      </w:r>
    </w:p>
    <w:p w:rsidR="00A01C94" w:rsidRPr="00A01C94" w:rsidRDefault="00A01C94" w:rsidP="00A01C94">
      <w:pPr>
        <w:pStyle w:val="NormalWeb"/>
        <w:jc w:val="both"/>
        <w:rPr>
          <w:rFonts w:ascii="Arial" w:hAnsi="Arial" w:cs="Arial"/>
        </w:rPr>
      </w:pPr>
      <w:r w:rsidRPr="00A01C94">
        <w:rPr>
          <w:rFonts w:ascii="Arial" w:hAnsi="Arial" w:cs="Arial"/>
        </w:rPr>
        <w:t>Por su parte Juan Villoro, extern</w:t>
      </w:r>
      <w:r>
        <w:rPr>
          <w:rFonts w:ascii="Arial" w:hAnsi="Arial" w:cs="Arial"/>
        </w:rPr>
        <w:t>ó que hoy en día “imaginar y soñ</w:t>
      </w:r>
      <w:r w:rsidRPr="00A01C94">
        <w:rPr>
          <w:rFonts w:ascii="Arial" w:hAnsi="Arial" w:cs="Arial"/>
        </w:rPr>
        <w:t>ar se ha vuelto peligroso”, y añadió q</w:t>
      </w:r>
      <w:r>
        <w:rPr>
          <w:rFonts w:ascii="Arial" w:hAnsi="Arial" w:cs="Arial"/>
        </w:rPr>
        <w:t>ue el EZLN es contemporáneo por</w:t>
      </w:r>
      <w:r w:rsidRPr="00A01C94">
        <w:rPr>
          <w:rFonts w:ascii="Arial" w:hAnsi="Arial" w:cs="Arial"/>
        </w:rPr>
        <w:t>que crítica al mundo para imaginar otro posible. Los Zapatistas nos han dado otro sentido del tiempo aseguró.</w:t>
      </w:r>
    </w:p>
    <w:p w:rsidR="00A01C94" w:rsidRPr="00A01C94" w:rsidRDefault="00A01C94" w:rsidP="00A01C94">
      <w:pPr>
        <w:pStyle w:val="NormalWeb"/>
        <w:jc w:val="both"/>
        <w:rPr>
          <w:rFonts w:ascii="Arial" w:hAnsi="Arial" w:cs="Arial"/>
        </w:rPr>
      </w:pPr>
      <w:r w:rsidRPr="00A01C94">
        <w:rPr>
          <w:rFonts w:ascii="Arial" w:hAnsi="Arial" w:cs="Arial"/>
        </w:rPr>
        <w:t xml:space="preserve">Adolfo </w:t>
      </w:r>
      <w:proofErr w:type="spellStart"/>
      <w:r w:rsidRPr="00A01C94">
        <w:rPr>
          <w:rFonts w:ascii="Arial" w:hAnsi="Arial" w:cs="Arial"/>
        </w:rPr>
        <w:t>Gilly</w:t>
      </w:r>
      <w:proofErr w:type="spellEnd"/>
      <w:r w:rsidRPr="00A01C94">
        <w:rPr>
          <w:rFonts w:ascii="Arial" w:hAnsi="Arial" w:cs="Arial"/>
        </w:rPr>
        <w:t xml:space="preserve"> en su participación expuso que es el tiempo de la ira y de la rabia, que lleva a la organización, para que después sea el tiempo de la esperanza.</w:t>
      </w:r>
    </w:p>
    <w:p w:rsidR="00A01C94" w:rsidRPr="00A01C94" w:rsidRDefault="00A01C94" w:rsidP="00A01C94">
      <w:pPr>
        <w:pStyle w:val="NormalWeb"/>
        <w:jc w:val="both"/>
        <w:rPr>
          <w:rFonts w:ascii="Arial" w:hAnsi="Arial" w:cs="Arial"/>
        </w:rPr>
      </w:pPr>
      <w:r w:rsidRPr="00A01C94">
        <w:rPr>
          <w:rFonts w:ascii="Arial" w:hAnsi="Arial" w:cs="Arial"/>
        </w:rPr>
        <w:t xml:space="preserve">El Subcomandante Galeano afirmó que </w:t>
      </w:r>
      <w:proofErr w:type="spellStart"/>
      <w:r w:rsidRPr="00A01C94">
        <w:rPr>
          <w:rFonts w:ascii="Arial" w:hAnsi="Arial" w:cs="Arial"/>
        </w:rPr>
        <w:t>Ayotzinapa</w:t>
      </w:r>
      <w:proofErr w:type="spellEnd"/>
      <w:r w:rsidRPr="00A01C94">
        <w:rPr>
          <w:rFonts w:ascii="Arial" w:hAnsi="Arial" w:cs="Arial"/>
        </w:rPr>
        <w:t xml:space="preserve"> significa el dolor y la rabia y es el terco empeño de familiares y compañeros de los ausentes. El único temor que deben tener es si olvidan su lucha, si dejan caer su causa, comentó a los familiares de los 46 que hacen falta, “Nada de lo que necesitamos se logra rápido” añadió.</w:t>
      </w:r>
    </w:p>
    <w:p w:rsidR="00A01C94" w:rsidRPr="00A01C94" w:rsidRDefault="00A01C94" w:rsidP="00A01C94">
      <w:pPr>
        <w:pStyle w:val="NormalWeb"/>
        <w:jc w:val="both"/>
        <w:rPr>
          <w:rFonts w:ascii="Arial" w:hAnsi="Arial" w:cs="Arial"/>
        </w:rPr>
      </w:pPr>
      <w:r w:rsidRPr="00A01C94">
        <w:rPr>
          <w:rFonts w:ascii="Arial" w:hAnsi="Arial" w:cs="Arial"/>
        </w:rPr>
        <w:t xml:space="preserve">“La memoria es lo único que se tiene, nuestra memoria también se asoma a lo que viene”, expuso Galeano. Los zapatistas golpean duro el muro que les quieren imponer, cosa que los especialistas critican, comentó el vocero zapatista, “sabemos que ese muro no siempre estuvo </w:t>
      </w:r>
      <w:proofErr w:type="spellStart"/>
      <w:r w:rsidRPr="00A01C94">
        <w:rPr>
          <w:rFonts w:ascii="Arial" w:hAnsi="Arial" w:cs="Arial"/>
        </w:rPr>
        <w:t>ahi</w:t>
      </w:r>
      <w:proofErr w:type="spellEnd"/>
      <w:r w:rsidRPr="00A01C94">
        <w:rPr>
          <w:rFonts w:ascii="Arial" w:hAnsi="Arial" w:cs="Arial"/>
        </w:rPr>
        <w:t>”, y continuarán haciendo una grieta cada vez más grande hasta derribarlo.</w:t>
      </w:r>
    </w:p>
    <w:p w:rsidR="00A01C94" w:rsidRPr="00A01C94" w:rsidRDefault="00A01C94" w:rsidP="00A01C94">
      <w:pPr>
        <w:jc w:val="both"/>
        <w:rPr>
          <w:rFonts w:ascii="Arial" w:hAnsi="Arial" w:cs="Arial"/>
          <w:sz w:val="24"/>
          <w:szCs w:val="24"/>
        </w:rPr>
      </w:pPr>
    </w:p>
    <w:sectPr w:rsidR="00A01C94" w:rsidRPr="00A01C94" w:rsidSect="00047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01C94"/>
    <w:rsid w:val="0004786E"/>
    <w:rsid w:val="00A0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6E"/>
  </w:style>
  <w:style w:type="paragraph" w:styleId="Ttulo1">
    <w:name w:val="heading 1"/>
    <w:basedOn w:val="Normal"/>
    <w:link w:val="Ttulo1Car"/>
    <w:uiPriority w:val="9"/>
    <w:qFormat/>
    <w:rsid w:val="00A01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1C9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0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1650</Characters>
  <Application>Microsoft Office Word</Application>
  <DocSecurity>0</DocSecurity>
  <Lines>13</Lines>
  <Paragraphs>3</Paragraphs>
  <ScaleCrop>false</ScaleCrop>
  <Company>WarezMaster®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/-/ GP /-/</dc:creator>
  <cp:keywords/>
  <dc:description/>
  <cp:lastModifiedBy>/-/ GP /-/</cp:lastModifiedBy>
  <cp:revision>1</cp:revision>
  <dcterms:created xsi:type="dcterms:W3CDTF">2015-05-08T13:44:00Z</dcterms:created>
  <dcterms:modified xsi:type="dcterms:W3CDTF">2015-05-08T13:49:00Z</dcterms:modified>
</cp:coreProperties>
</file>